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4E53C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4E53C4">
        <w:rPr>
          <w:rFonts w:cs="B Nazanin" w:hint="cs"/>
          <w:sz w:val="24"/>
          <w:szCs w:val="24"/>
          <w:rtl/>
          <w:lang w:bidi="fa-IR"/>
        </w:rPr>
        <w:t>آزمایشگاه اصول مهندسی ژنتیک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- 1111</w:t>
      </w:r>
      <w:r w:rsidR="004E53C4">
        <w:rPr>
          <w:rFonts w:cs="B Nazanin" w:hint="cs"/>
          <w:sz w:val="24"/>
          <w:szCs w:val="24"/>
          <w:rtl/>
          <w:lang w:bidi="fa-IR"/>
        </w:rPr>
        <w:t>969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ترم: </w:t>
      </w:r>
      <w:r w:rsidR="00DE1F48">
        <w:rPr>
          <w:rFonts w:cs="B Nazanin" w:hint="cs"/>
          <w:sz w:val="24"/>
          <w:szCs w:val="24"/>
          <w:rtl/>
          <w:lang w:bidi="fa-IR"/>
        </w:rPr>
        <w:t>سوم</w:t>
      </w:r>
    </w:p>
    <w:p w:rsidR="00892B5B" w:rsidRDefault="009E6659" w:rsidP="004E53C4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4E53C4">
        <w:rPr>
          <w:rFonts w:cs="B Nazanin" w:hint="cs"/>
          <w:sz w:val="24"/>
          <w:szCs w:val="24"/>
          <w:rtl/>
          <w:lang w:bidi="fa-IR"/>
        </w:rPr>
        <w:t>12-10</w:t>
      </w:r>
    </w:p>
    <w:p w:rsidR="00045E82" w:rsidRDefault="009E6659" w:rsidP="004E53C4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>2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عملی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4E53C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4E53C4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4E53C4">
              <w:rPr>
                <w:rFonts w:hint="cs"/>
                <w:b/>
                <w:bCs/>
                <w:sz w:val="32"/>
                <w:szCs w:val="32"/>
                <w:rtl/>
              </w:rPr>
              <w:t>رحمتی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DE1F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DE1F48" w:rsidRDefault="000A71E8" w:rsidP="00DE1F48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4E53C4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Southern </w:t>
            </w:r>
            <w:proofErr w:type="spellStart"/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>blooting</w:t>
            </w:r>
            <w:proofErr w:type="spellEnd"/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>: DNA Extraction</w:t>
            </w:r>
          </w:p>
          <w:p w:rsidR="00DE1F48" w:rsidRDefault="000A71E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Cutting with retraction enzymes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0A71E8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Electrophoresis and transfer to membrane</w:t>
            </w:r>
          </w:p>
          <w:p w:rsidR="000A71E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3428" w:rsidRPr="00462A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proofErr w:type="spellStart"/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>Labiling</w:t>
            </w:r>
            <w:proofErr w:type="spellEnd"/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by probe</w:t>
            </w:r>
          </w:p>
          <w:p w:rsidR="00DE1F48" w:rsidRDefault="00DE1F48" w:rsidP="004E53C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Hybridization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F252DC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4E53C4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Rapid PCR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53C4" w:rsidRPr="00236BA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هیبریداسیون با پروب نشاندار</w:t>
            </w:r>
          </w:p>
          <w:p w:rsidR="00DE1F48" w:rsidRPr="0027342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4E53C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4E53C4">
        <w:rPr>
          <w:rFonts w:cs="B Nazanin" w:hint="cs"/>
          <w:rtl/>
        </w:rPr>
        <w:t>رحمتی، دکتر ضرغامی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4E53C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Pr="000A71E8" w:rsidRDefault="00594E7C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lastRenderedPageBreak/>
        <w:tab/>
      </w:r>
      <w:r>
        <w:rPr>
          <w:rFonts w:hint="cs"/>
          <w:rtl/>
          <w:lang w:bidi="fa-IR"/>
        </w:rPr>
        <w:t>بسمه تعالی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4E53C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54325" w:rsidRPr="00F543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>آزمایشگاه اصول مهندسی ژنتیک - 1111969</w:t>
      </w:r>
      <w:r w:rsidR="004E53C4" w:rsidRPr="002E3CF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F54325">
        <w:rPr>
          <w:rFonts w:cs="B Nazanin" w:hint="cs"/>
          <w:sz w:val="24"/>
          <w:szCs w:val="24"/>
          <w:rtl/>
          <w:lang w:bidi="fa-IR"/>
        </w:rPr>
        <w:t>سوم</w:t>
      </w:r>
    </w:p>
    <w:p w:rsidR="00273428" w:rsidRDefault="00273428" w:rsidP="004E53C4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F54325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 -</w:t>
      </w:r>
      <w:r w:rsidR="004E53C4">
        <w:rPr>
          <w:rFonts w:cs="B Nazanin" w:hint="cs"/>
          <w:sz w:val="24"/>
          <w:szCs w:val="24"/>
          <w:rtl/>
          <w:lang w:bidi="fa-IR"/>
        </w:rPr>
        <w:t>12-10</w:t>
      </w:r>
    </w:p>
    <w:p w:rsidR="00273428" w:rsidRDefault="00273428" w:rsidP="004E53C4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عملی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F5432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80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273428" w:rsidTr="00273428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5B5E48" w:rsidRDefault="00273428" w:rsidP="004E53C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E53C4">
              <w:rPr>
                <w:rFonts w:hint="cs"/>
                <w:b/>
                <w:bCs/>
                <w:sz w:val="32"/>
                <w:szCs w:val="32"/>
                <w:rtl/>
              </w:rPr>
              <w:t>8الی 15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4E53C4">
              <w:rPr>
                <w:rFonts w:hint="cs"/>
                <w:b/>
                <w:bCs/>
                <w:sz w:val="32"/>
                <w:szCs w:val="32"/>
                <w:rtl/>
              </w:rPr>
              <w:t>ضرغامی</w:t>
            </w:r>
          </w:p>
        </w:tc>
      </w:tr>
      <w:tr w:rsidR="0027342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7342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rPr>
                <w:rFonts w:hint="cs"/>
                <w:rtl/>
              </w:rPr>
            </w:pPr>
          </w:p>
          <w:p w:rsidR="006825B2" w:rsidRPr="00932C00" w:rsidRDefault="006825B2" w:rsidP="00273428"/>
          <w:p w:rsidR="00273428" w:rsidRDefault="00273428" w:rsidP="00273428"/>
          <w:p w:rsidR="00273428" w:rsidRDefault="00273428" w:rsidP="0027342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273428" w:rsidRDefault="00273428" w:rsidP="00273428"/>
          <w:p w:rsidR="00273428" w:rsidRPr="00932C00" w:rsidRDefault="00273428" w:rsidP="0027342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rPr>
                <w:rFonts w:hint="cs"/>
                <w:rtl/>
              </w:rPr>
            </w:pPr>
          </w:p>
          <w:p w:rsidR="006825B2" w:rsidRDefault="006825B2" w:rsidP="00273428">
            <w:pPr>
              <w:rPr>
                <w:rFonts w:hint="cs"/>
                <w:rtl/>
              </w:rPr>
            </w:pPr>
          </w:p>
          <w:p w:rsidR="006825B2" w:rsidRDefault="006825B2" w:rsidP="00273428">
            <w:pPr>
              <w:rPr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rPr>
                <w:rFonts w:hint="cs"/>
                <w:rtl/>
              </w:rPr>
            </w:pPr>
          </w:p>
          <w:p w:rsidR="006825B2" w:rsidRDefault="006825B2" w:rsidP="00273428">
            <w:pPr>
              <w:rPr>
                <w:rFonts w:hint="cs"/>
                <w:rtl/>
              </w:rPr>
            </w:pPr>
          </w:p>
          <w:p w:rsidR="006825B2" w:rsidRDefault="006825B2" w:rsidP="00273428"/>
          <w:p w:rsidR="00273428" w:rsidRPr="00932C00" w:rsidRDefault="00273428" w:rsidP="0027342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>
            <w:pPr>
              <w:rPr>
                <w:rFonts w:hint="cs"/>
                <w:rtl/>
              </w:rPr>
            </w:pPr>
          </w:p>
          <w:p w:rsidR="006825B2" w:rsidRDefault="006825B2" w:rsidP="00273428">
            <w:pPr>
              <w:rPr>
                <w:rFonts w:hint="cs"/>
                <w:rtl/>
              </w:rPr>
            </w:pPr>
          </w:p>
          <w:p w:rsidR="006825B2" w:rsidRDefault="006825B2" w:rsidP="00273428">
            <w:pPr>
              <w:rPr>
                <w:rFonts w:hint="cs"/>
                <w:rtl/>
              </w:rPr>
            </w:pPr>
          </w:p>
          <w:p w:rsidR="006825B2" w:rsidRDefault="006825B2" w:rsidP="00273428"/>
          <w:p w:rsidR="00273428" w:rsidRDefault="00273428" w:rsidP="00273428"/>
          <w:p w:rsidR="00273428" w:rsidRDefault="00273428" w:rsidP="0027342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73428" w:rsidRPr="00932C00" w:rsidRDefault="00273428" w:rsidP="0027342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>
            <w:pPr>
              <w:rPr>
                <w:rFonts w:hint="cs"/>
                <w:rtl/>
              </w:rPr>
            </w:pPr>
          </w:p>
          <w:p w:rsidR="006825B2" w:rsidRDefault="006825B2" w:rsidP="00273428">
            <w:pPr>
              <w:rPr>
                <w:rFonts w:hint="cs"/>
                <w:rtl/>
              </w:rPr>
            </w:pPr>
          </w:p>
          <w:p w:rsidR="006825B2" w:rsidRDefault="006825B2" w:rsidP="00273428">
            <w:pPr>
              <w:rPr>
                <w:rFonts w:hint="cs"/>
                <w:rtl/>
              </w:rPr>
            </w:pPr>
          </w:p>
          <w:p w:rsidR="006825B2" w:rsidRDefault="006825B2" w:rsidP="00273428">
            <w:pPr>
              <w:rPr>
                <w:rtl/>
              </w:rPr>
            </w:pPr>
          </w:p>
          <w:p w:rsidR="00F54325" w:rsidRDefault="00F54325" w:rsidP="00273428">
            <w:pPr>
              <w:jc w:val="center"/>
              <w:rPr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54325" w:rsidRDefault="00F54325" w:rsidP="0027342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6825B2" w:rsidRDefault="006825B2" w:rsidP="0027342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6825B2" w:rsidRDefault="006825B2" w:rsidP="0027342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6825B2" w:rsidRDefault="006825B2" w:rsidP="0027342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273428" w:rsidRPr="00901145" w:rsidRDefault="00273428" w:rsidP="0027342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0A71E8" w:rsidRDefault="00273428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0A71E8" w:rsidRDefault="00273428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F5432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825B2" w:rsidRPr="000A71E8" w:rsidRDefault="006825B2" w:rsidP="006825B2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6825B2" w:rsidRPr="000A71E8" w:rsidRDefault="006825B2" w:rsidP="006825B2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901145" w:rsidRDefault="006825B2" w:rsidP="006825B2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54325" w:rsidRDefault="00273428" w:rsidP="006825B2">
            <w:pPr>
              <w:tabs>
                <w:tab w:val="left" w:pos="4244"/>
              </w:tabs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27342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73428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273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Cloning: Host Culture</w:t>
            </w:r>
          </w:p>
          <w:p w:rsidR="00273428" w:rsidRDefault="00273428" w:rsidP="006825B2">
            <w:pPr>
              <w:tabs>
                <w:tab w:val="left" w:pos="424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42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73428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F54325">
              <w:rPr>
                <w:rFonts w:cs="B Nazanin" w:hint="cs"/>
                <w:sz w:val="24"/>
                <w:szCs w:val="24"/>
                <w:rtl/>
              </w:rPr>
              <w:t>2-</w:t>
            </w:r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Cloning: Cutting of plasmid – </w:t>
            </w:r>
            <w:proofErr w:type="spellStart"/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>bacteriophoge</w:t>
            </w:r>
            <w:proofErr w:type="spellEnd"/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&amp; external </w:t>
            </w:r>
            <w:proofErr w:type="spellStart"/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>Dna</w:t>
            </w:r>
            <w:proofErr w:type="spellEnd"/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by Restriction enzymes</w:t>
            </w:r>
          </w:p>
          <w:p w:rsidR="00F54325" w:rsidRDefault="00F54325" w:rsidP="00F54325">
            <w:pPr>
              <w:tabs>
                <w:tab w:val="left" w:pos="424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Cloning </w:t>
            </w:r>
            <w:r w:rsidR="006825B2" w:rsidRPr="00236BA0">
              <w:rPr>
                <w:rFonts w:ascii="Calibri" w:eastAsia="Calibri" w:hAnsi="Calibri" w:cs="Arial"/>
                <w:sz w:val="24"/>
                <w:szCs w:val="24"/>
                <w:rtl/>
              </w:rPr>
              <w:t>–</w:t>
            </w:r>
            <w:r w:rsidR="006825B2" w:rsidRPr="00236BA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لیگاسیون </w:t>
            </w:r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>DNA</w:t>
            </w:r>
            <w:r w:rsidR="006825B2" w:rsidRPr="00236BA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خارجی و وکتور</w:t>
            </w:r>
          </w:p>
          <w:p w:rsidR="00F54325" w:rsidRDefault="00F54325" w:rsidP="00F54325">
            <w:pPr>
              <w:tabs>
                <w:tab w:val="left" w:pos="424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Cloning: vector Transfer in to host</w:t>
            </w:r>
          </w:p>
          <w:p w:rsidR="00F54325" w:rsidRDefault="00F54325" w:rsidP="00F54325">
            <w:pPr>
              <w:tabs>
                <w:tab w:val="left" w:pos="424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Cloning: </w:t>
            </w:r>
            <w:proofErr w:type="spellStart"/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>Analysisof</w:t>
            </w:r>
            <w:proofErr w:type="spellEnd"/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Recombinant by immunologic &amp; Hybridization methods</w:t>
            </w:r>
          </w:p>
          <w:p w:rsidR="00F54325" w:rsidRDefault="00F54325" w:rsidP="00F54325">
            <w:pPr>
              <w:tabs>
                <w:tab w:val="left" w:pos="424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Acquaintance with genetic marker in </w:t>
            </w:r>
            <w:proofErr w:type="spellStart"/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>E.coli</w:t>
            </w:r>
            <w:proofErr w:type="spellEnd"/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 and abbreviations</w:t>
            </w:r>
          </w:p>
          <w:p w:rsidR="00F54325" w:rsidRDefault="00F54325" w:rsidP="00F54325">
            <w:pPr>
              <w:tabs>
                <w:tab w:val="left" w:pos="4244"/>
              </w:tabs>
              <w:bidi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F252DC">
              <w:rPr>
                <w:rFonts w:cs="B Nazanin" w:hint="cs"/>
                <w:b/>
                <w:bCs/>
                <w:rtl/>
              </w:rPr>
              <w:t xml:space="preserve"> </w:t>
            </w:r>
            <w:r w:rsidR="006825B2" w:rsidRPr="00236BA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الکتروفورز</w:t>
            </w:r>
            <w:r w:rsidR="006825B2" w:rsidRPr="00236BA0">
              <w:rPr>
                <w:rFonts w:ascii="Calibri" w:eastAsia="Calibri" w:hAnsi="Calibri" w:cs="B Nazanin"/>
                <w:sz w:val="24"/>
                <w:szCs w:val="24"/>
              </w:rPr>
              <w:t xml:space="preserve">RNA </w:t>
            </w:r>
            <w:r w:rsidR="006825B2" w:rsidRPr="00236BA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انتقال به غشای جامد</w:t>
            </w:r>
          </w:p>
          <w:p w:rsidR="006825B2" w:rsidRPr="00901145" w:rsidRDefault="006825B2" w:rsidP="006825B2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8-</w:t>
            </w:r>
            <w:r w:rsidRPr="00236BA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نورتون بلات </w:t>
            </w:r>
            <w:r w:rsidRPr="00236BA0">
              <w:rPr>
                <w:rFonts w:ascii="Calibri" w:eastAsia="Calibri" w:hAnsi="Calibri" w:cs="Arial"/>
                <w:sz w:val="24"/>
                <w:szCs w:val="24"/>
                <w:rtl/>
              </w:rPr>
              <w:t>–</w:t>
            </w:r>
            <w:r w:rsidRPr="00236BA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استخراج </w:t>
            </w:r>
            <w:r w:rsidRPr="00236BA0">
              <w:rPr>
                <w:rFonts w:ascii="Calibri" w:eastAsia="Calibri" w:hAnsi="Calibri" w:cs="B Nazanin"/>
                <w:sz w:val="24"/>
                <w:szCs w:val="24"/>
              </w:rPr>
              <w:t>RNA</w:t>
            </w:r>
            <w:r w:rsidRPr="00236BA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کلی و جدا سازی </w:t>
            </w:r>
            <w:r w:rsidRPr="00236BA0">
              <w:rPr>
                <w:rFonts w:ascii="Calibri" w:eastAsia="Calibri" w:hAnsi="Calibri" w:cs="B Nazanin"/>
                <w:sz w:val="24"/>
                <w:szCs w:val="24"/>
              </w:rPr>
              <w:t>mRNA</w:t>
            </w:r>
          </w:p>
        </w:tc>
      </w:tr>
    </w:tbl>
    <w:p w:rsidR="00273428" w:rsidRDefault="00273428" w:rsidP="004E53C4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="004E53C4" w:rsidRPr="00901145">
        <w:rPr>
          <w:rFonts w:cs="B Nazanin"/>
          <w:rtl/>
        </w:rPr>
        <w:t xml:space="preserve">دکتر </w:t>
      </w:r>
      <w:r w:rsidR="004E53C4">
        <w:rPr>
          <w:rFonts w:cs="B Nazanin" w:hint="cs"/>
          <w:rtl/>
        </w:rPr>
        <w:t>رحمتی، دکتر ضرغامی</w:t>
      </w:r>
    </w:p>
    <w:p w:rsidR="00273428" w:rsidRPr="00975597" w:rsidRDefault="0027342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6825B2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6825B2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273428" w:rsidRDefault="00273428" w:rsidP="006825B2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6825B2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73428" w:rsidRPr="000A71E8" w:rsidRDefault="00273428" w:rsidP="006825B2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E53C4"/>
    <w:rsid w:val="00594E7C"/>
    <w:rsid w:val="005B5E48"/>
    <w:rsid w:val="006825B2"/>
    <w:rsid w:val="007A0CC6"/>
    <w:rsid w:val="00855485"/>
    <w:rsid w:val="00892B5B"/>
    <w:rsid w:val="008B68E8"/>
    <w:rsid w:val="00901145"/>
    <w:rsid w:val="00932C00"/>
    <w:rsid w:val="00975597"/>
    <w:rsid w:val="009E6659"/>
    <w:rsid w:val="00B93F76"/>
    <w:rsid w:val="00C53613"/>
    <w:rsid w:val="00CB09C6"/>
    <w:rsid w:val="00CC7DFE"/>
    <w:rsid w:val="00DE1F48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2012-10-01T11:20:00Z</cp:lastPrinted>
  <dcterms:created xsi:type="dcterms:W3CDTF">2012-10-10T09:21:00Z</dcterms:created>
  <dcterms:modified xsi:type="dcterms:W3CDTF">2012-10-13T06:54:00Z</dcterms:modified>
</cp:coreProperties>
</file>