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C" w:rsidRPr="00025F6C" w:rsidRDefault="00025F6C" w:rsidP="00025F6C">
      <w:pPr>
        <w:pStyle w:val="NormalWeb"/>
        <w:jc w:val="right"/>
        <w:rPr>
          <w:rFonts w:cs="B Nazanin"/>
        </w:rPr>
      </w:pPr>
      <w:r>
        <w:rPr>
          <w:rStyle w:val="Strong"/>
          <w:rFonts w:cs="B Nazanin" w:hint="cs"/>
          <w:rtl/>
        </w:rPr>
        <w:t>امور</w:t>
      </w:r>
      <w:r w:rsidRPr="00025F6C">
        <w:rPr>
          <w:rStyle w:val="Strong"/>
          <w:rFonts w:cs="B Nazanin"/>
          <w:rtl/>
        </w:rPr>
        <w:t xml:space="preserve"> دانشجويان دانشكده </w:t>
      </w:r>
      <w:r>
        <w:rPr>
          <w:rStyle w:val="Strong"/>
          <w:rFonts w:cs="B Nazanin" w:hint="cs"/>
          <w:rtl/>
        </w:rPr>
        <w:t xml:space="preserve">علوم نوین </w:t>
      </w:r>
      <w:r w:rsidRPr="00025F6C">
        <w:rPr>
          <w:rStyle w:val="Strong"/>
          <w:rFonts w:cs="B Nazanin"/>
          <w:rtl/>
        </w:rPr>
        <w:t xml:space="preserve">تبريز به منظور كمك به دانشجويان محترم باهمكاري اداره رفاه و تعاون معاونت دانشجوئي دانشگاه و صندوق رفاه وزارت ، بخشي از هزينه هاي دانشجويان شاغل به تحصيل در دانشگاه را طبق آئين نامه هاي مربوطه در قالب وامهاي تحصيلي، ضروري، وديعه مسكن، شهريه ( يا وام تبصره دو) و نيز تسهيلاتي نظير بيمه خدمات درماني و بيمه حوادث پرداخت مي </w:t>
      </w:r>
      <w:r>
        <w:rPr>
          <w:rFonts w:cs="B Nazanin" w:hint="cs"/>
          <w:b/>
          <w:bCs/>
          <w:rtl/>
        </w:rPr>
        <w:t>نماید.</w:t>
      </w:r>
    </w:p>
    <w:p w:rsidR="00025F6C" w:rsidRPr="00DE355D" w:rsidRDefault="00025F6C" w:rsidP="00025F6C">
      <w:pPr>
        <w:pStyle w:val="NormalWeb"/>
        <w:jc w:val="right"/>
        <w:rPr>
          <w:rFonts w:cs="B Nazanin"/>
          <w:sz w:val="28"/>
          <w:szCs w:val="28"/>
        </w:rPr>
      </w:pPr>
      <w:r w:rsidRPr="00DE355D">
        <w:rPr>
          <w:rStyle w:val="Strong"/>
          <w:rFonts w:cs="B Nazanin"/>
          <w:sz w:val="28"/>
          <w:szCs w:val="28"/>
          <w:rtl/>
        </w:rPr>
        <w:t>شرايط عمومي وام گيرندگان</w:t>
      </w:r>
    </w:p>
    <w:p w:rsidR="00025F6C" w:rsidRPr="00025F6C" w:rsidRDefault="00025F6C" w:rsidP="00025F6C">
      <w:pPr>
        <w:pStyle w:val="NormalWeb"/>
        <w:jc w:val="right"/>
        <w:rPr>
          <w:rFonts w:cs="B Nazanin"/>
        </w:rPr>
      </w:pPr>
      <w:r w:rsidRPr="00025F6C">
        <w:rPr>
          <w:rStyle w:val="Strong"/>
          <w:rFonts w:cs="B Nazanin"/>
          <w:rtl/>
        </w:rPr>
        <w:t>ماده 1: دارا بودن صلاحيت اخلاقي و رعايت شئون دانشجويي</w:t>
      </w:r>
    </w:p>
    <w:p w:rsidR="00025F6C" w:rsidRPr="00025F6C" w:rsidRDefault="00025F6C" w:rsidP="00025F6C">
      <w:pPr>
        <w:pStyle w:val="NormalWeb"/>
        <w:jc w:val="right"/>
        <w:rPr>
          <w:rFonts w:cs="B Nazanin"/>
        </w:rPr>
      </w:pPr>
      <w:r w:rsidRPr="00025F6C">
        <w:rPr>
          <w:rStyle w:val="Strong"/>
          <w:rFonts w:cs="B Nazanin"/>
          <w:rtl/>
        </w:rPr>
        <w:t>ماده2: دارا بودن اولويت نياز مالي</w:t>
      </w:r>
    </w:p>
    <w:p w:rsidR="00025F6C" w:rsidRPr="00025F6C" w:rsidRDefault="00025F6C" w:rsidP="00025F6C">
      <w:pPr>
        <w:pStyle w:val="NormalWeb"/>
        <w:jc w:val="right"/>
        <w:rPr>
          <w:rFonts w:cs="B Nazanin"/>
        </w:rPr>
      </w:pPr>
      <w:r w:rsidRPr="00025F6C">
        <w:rPr>
          <w:rStyle w:val="Strong"/>
          <w:rFonts w:cs="B Nazanin"/>
          <w:rtl/>
        </w:rPr>
        <w:t>ماده3 : اقدام جهت دريافت كارت بانك</w:t>
      </w:r>
    </w:p>
    <w:p w:rsidR="00025F6C" w:rsidRPr="00025F6C" w:rsidRDefault="00025F6C" w:rsidP="00025F6C">
      <w:pPr>
        <w:pStyle w:val="NormalWeb"/>
        <w:jc w:val="right"/>
        <w:rPr>
          <w:rFonts w:cs="B Nazanin"/>
        </w:rPr>
      </w:pPr>
      <w:r w:rsidRPr="00025F6C">
        <w:rPr>
          <w:rStyle w:val="Strong"/>
          <w:rFonts w:cs="B Nazanin"/>
          <w:rtl/>
        </w:rPr>
        <w:t>ماده 4: سپردن سند تعهد محضري با ضامن معتبر</w:t>
      </w:r>
    </w:p>
    <w:p w:rsidR="00025F6C" w:rsidRPr="00025F6C" w:rsidRDefault="00025F6C" w:rsidP="00025F6C">
      <w:pPr>
        <w:pStyle w:val="NormalWeb"/>
        <w:jc w:val="right"/>
        <w:rPr>
          <w:rFonts w:cs="B Nazanin"/>
        </w:rPr>
      </w:pPr>
      <w:r w:rsidRPr="00025F6C">
        <w:rPr>
          <w:rStyle w:val="Strong"/>
          <w:rFonts w:cs="B Nazanin"/>
        </w:rPr>
        <w:t> </w:t>
      </w:r>
      <w:r w:rsidRPr="00025F6C">
        <w:rPr>
          <w:rStyle w:val="Strong"/>
          <w:rFonts w:cs="B Nazanin"/>
          <w:rtl/>
        </w:rPr>
        <w:t>شرايط آموزشي</w:t>
      </w:r>
    </w:p>
    <w:p w:rsidR="00025F6C" w:rsidRPr="00025F6C" w:rsidRDefault="00025F6C" w:rsidP="00025F6C">
      <w:pPr>
        <w:pStyle w:val="NormalWeb"/>
        <w:jc w:val="right"/>
        <w:rPr>
          <w:rFonts w:cs="B Nazanin"/>
        </w:rPr>
      </w:pPr>
      <w:r w:rsidRPr="00025F6C">
        <w:rPr>
          <w:rStyle w:val="Strong"/>
          <w:rFonts w:cs="B Nazanin"/>
          <w:rtl/>
        </w:rPr>
        <w:t xml:space="preserve">ثبت نام با حداقل واحدهاي مورد لزوم طبق مقررات آموزشي </w:t>
      </w:r>
    </w:p>
    <w:p w:rsidR="00025F6C" w:rsidRPr="00DE355D" w:rsidRDefault="00025F6C" w:rsidP="00025F6C">
      <w:pPr>
        <w:pStyle w:val="NormalWeb"/>
        <w:jc w:val="right"/>
        <w:rPr>
          <w:rFonts w:cs="B Nazanin"/>
          <w:sz w:val="28"/>
          <w:szCs w:val="28"/>
        </w:rPr>
      </w:pPr>
      <w:r w:rsidRPr="00DE355D">
        <w:rPr>
          <w:rStyle w:val="Strong"/>
          <w:rFonts w:cs="B Nazanin"/>
          <w:sz w:val="28"/>
          <w:szCs w:val="28"/>
          <w:rtl/>
        </w:rPr>
        <w:t>نحوه بازپرداخت وامها</w:t>
      </w:r>
    </w:p>
    <w:p w:rsidR="00330986" w:rsidRDefault="00025F6C" w:rsidP="00025F6C">
      <w:pPr>
        <w:pStyle w:val="NormalWeb"/>
        <w:jc w:val="right"/>
      </w:pPr>
      <w:r w:rsidRPr="00025F6C">
        <w:rPr>
          <w:rStyle w:val="Strong"/>
          <w:rFonts w:cs="B Nazanin"/>
          <w:rtl/>
        </w:rPr>
        <w:t>بازپرداخت كليه وامها ( بجز وام وديعه مسكن) بصورت قسط بندي و زمان شروع آن</w:t>
      </w:r>
      <w:r w:rsidRPr="00025F6C">
        <w:rPr>
          <w:rStyle w:val="Strong"/>
          <w:rtl/>
        </w:rPr>
        <w:t> </w:t>
      </w:r>
      <w:r w:rsidRPr="00025F6C">
        <w:rPr>
          <w:rStyle w:val="Strong"/>
          <w:rFonts w:cs="B Nazanin"/>
          <w:rtl/>
        </w:rPr>
        <w:t xml:space="preserve"> پس از گذشت 6 ماه از تاريخ فارغ التحصيلي مي باشد</w:t>
      </w:r>
      <w:r w:rsidRPr="00025F6C">
        <w:rPr>
          <w:rStyle w:val="Strong"/>
          <w:rFonts w:cs="B Nazanin"/>
        </w:rPr>
        <w:t xml:space="preserve">. </w:t>
      </w:r>
      <w:r w:rsidRPr="00025F6C">
        <w:rPr>
          <w:rFonts w:cs="B Nazanin"/>
          <w:b/>
          <w:bCs/>
        </w:rPr>
        <w:br/>
      </w:r>
      <w:r w:rsidRPr="00025F6C">
        <w:rPr>
          <w:rFonts w:cs="B Nazanin"/>
          <w:b/>
          <w:bCs/>
        </w:rPr>
        <w:br/>
      </w:r>
      <w:r w:rsidRPr="00025F6C">
        <w:rPr>
          <w:rStyle w:val="Strong"/>
          <w:rFonts w:cs="B Nazanin"/>
          <w:rtl/>
        </w:rPr>
        <w:t>دريافت كنندگان وام وديعه مسكن جهت فارغ التحصيلي لازم است كل مبلغ وام را قبل از تكميل فرم تسويه حساب و بصورت يكجا به حساب صندوق رفاه دانشجويان (وزارت بهداشت، درمان و آموزش پزشكي) واريز و فيش مربوطه را به واحد امور دانشجويان دانشكده تحويل نمايند</w:t>
      </w:r>
    </w:p>
    <w:p w:rsidR="00025F6C" w:rsidRDefault="00025F6C">
      <w:pPr>
        <w:bidi/>
      </w:pPr>
    </w:p>
    <w:sectPr w:rsidR="00025F6C" w:rsidSect="00DE355D"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F6C"/>
    <w:rsid w:val="00025F6C"/>
    <w:rsid w:val="00330986"/>
    <w:rsid w:val="0067096F"/>
    <w:rsid w:val="00DE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5F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2018-05-28T05:24:00Z</dcterms:created>
  <dcterms:modified xsi:type="dcterms:W3CDTF">2018-05-28T05:54:00Z</dcterms:modified>
</cp:coreProperties>
</file>