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8C501A" w:rsidRDefault="009E6659" w:rsidP="00A120F1">
      <w:pPr>
        <w:tabs>
          <w:tab w:val="left" w:pos="12900"/>
        </w:tabs>
        <w:jc w:val="center"/>
        <w:rPr>
          <w:rFonts w:cs="B Titr"/>
          <w:sz w:val="24"/>
          <w:szCs w:val="24"/>
          <w:rtl/>
          <w:lang w:bidi="fa-IR"/>
        </w:rPr>
      </w:pPr>
      <w:r w:rsidRPr="008C501A">
        <w:rPr>
          <w:rFonts w:cs="B Titr" w:hint="cs"/>
          <w:rtl/>
          <w:lang w:bidi="fa-IR"/>
        </w:rPr>
        <w:t>بسمه تعالی</w:t>
      </w:r>
    </w:p>
    <w:p w:rsidR="009E6659" w:rsidRPr="008C501A" w:rsidRDefault="00393893" w:rsidP="00592F65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8C501A">
        <w:rPr>
          <w:rFonts w:cs="B Mitra" w:hint="cs"/>
          <w:b/>
          <w:bCs/>
          <w:sz w:val="24"/>
          <w:szCs w:val="24"/>
          <w:rtl/>
          <w:lang w:bidi="fa-IR"/>
        </w:rPr>
        <w:t>نام و کد درس:</w:t>
      </w:r>
      <w:r w:rsidR="00592F65"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نوروبیولوژی سلولی و مولکولی(111111602)</w:t>
      </w:r>
      <w:r w:rsidR="0080475A"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A120F1"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</w:t>
      </w:r>
      <w:r w:rsidR="00592F65"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9E6659"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       رشته و مقطع تحصیلی:  </w:t>
      </w:r>
      <w:r w:rsidR="00592F65" w:rsidRPr="008C501A">
        <w:rPr>
          <w:rFonts w:cs="B Mitra" w:hint="cs"/>
          <w:b/>
          <w:bCs/>
          <w:sz w:val="24"/>
          <w:szCs w:val="24"/>
          <w:rtl/>
          <w:lang w:bidi="fa-IR"/>
        </w:rPr>
        <w:t>علوم</w:t>
      </w:r>
      <w:r w:rsidR="00DA6131"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592F65"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اعصاب، </w:t>
      </w:r>
      <w:r w:rsidR="00592F65" w:rsidRPr="008C501A">
        <w:rPr>
          <w:rFonts w:cs="B Mitra"/>
          <w:b/>
          <w:bCs/>
          <w:sz w:val="24"/>
          <w:szCs w:val="24"/>
          <w:lang w:bidi="fa-IR"/>
        </w:rPr>
        <w:t xml:space="preserve">Ph.D </w:t>
      </w:r>
      <w:r w:rsidR="009E6659"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         ترم: </w:t>
      </w:r>
      <w:r w:rsidR="00901145" w:rsidRPr="008C501A">
        <w:rPr>
          <w:rFonts w:cs="B Mitra" w:hint="cs"/>
          <w:b/>
          <w:bCs/>
          <w:sz w:val="24"/>
          <w:szCs w:val="24"/>
          <w:rtl/>
          <w:lang w:bidi="fa-IR"/>
        </w:rPr>
        <w:t>اول</w:t>
      </w:r>
    </w:p>
    <w:p w:rsidR="0080475A" w:rsidRPr="008C501A" w:rsidRDefault="009E6659" w:rsidP="00592F65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محل برگزاری: </w:t>
      </w:r>
      <w:r w:rsidR="00901145" w:rsidRPr="008C501A">
        <w:rPr>
          <w:rFonts w:cs="B Mitra" w:hint="cs"/>
          <w:b/>
          <w:bCs/>
          <w:sz w:val="24"/>
          <w:szCs w:val="24"/>
          <w:rtl/>
          <w:lang w:bidi="fa-IR"/>
        </w:rPr>
        <w:t>دانشکده علوم نوین پزشکی</w:t>
      </w:r>
      <w:r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نیمسال اول/ دوم : </w:t>
      </w:r>
      <w:r w:rsidR="00592F65" w:rsidRPr="008C501A">
        <w:rPr>
          <w:rFonts w:cs="B Mitra" w:hint="cs"/>
          <w:b/>
          <w:bCs/>
          <w:sz w:val="24"/>
          <w:szCs w:val="24"/>
          <w:rtl/>
          <w:lang w:bidi="fa-IR"/>
        </w:rPr>
        <w:t>دوم</w:t>
      </w:r>
      <w:r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</w:t>
      </w:r>
      <w:r w:rsidR="00892B5B"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  </w:t>
      </w:r>
      <w:r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    </w:t>
      </w:r>
    </w:p>
    <w:p w:rsidR="00045E82" w:rsidRPr="008C501A" w:rsidRDefault="009E6659" w:rsidP="00592F65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تعداد و نوع واحد (نظری / عملی):  </w:t>
      </w:r>
      <w:r w:rsidR="00901145"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592F65" w:rsidRPr="008C501A">
        <w:rPr>
          <w:rFonts w:cs="B Mitra" w:hint="cs"/>
          <w:b/>
          <w:bCs/>
          <w:sz w:val="24"/>
          <w:szCs w:val="24"/>
          <w:rtl/>
          <w:lang w:bidi="fa-IR"/>
        </w:rPr>
        <w:t>2 واحد نظری</w:t>
      </w:r>
      <w:r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دروس پیش نیاز:  </w:t>
      </w:r>
      <w:r w:rsidR="00592F65" w:rsidRPr="008C501A">
        <w:rPr>
          <w:rFonts w:cs="B Mitra" w:hint="cs"/>
          <w:b/>
          <w:bCs/>
          <w:sz w:val="24"/>
          <w:szCs w:val="24"/>
          <w:rtl/>
          <w:lang w:bidi="fa-IR"/>
        </w:rPr>
        <w:t>-</w:t>
      </w:r>
      <w:r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CC7DFE"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</w:t>
      </w:r>
      <w:r w:rsidR="008C501A"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   </w:t>
      </w:r>
      <w:r w:rsidR="00CC7DFE"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</w:t>
      </w:r>
      <w:r w:rsidRPr="008C501A">
        <w:rPr>
          <w:rFonts w:cs="B Mitra" w:hint="cs"/>
          <w:b/>
          <w:bCs/>
          <w:sz w:val="24"/>
          <w:szCs w:val="24"/>
          <w:rtl/>
          <w:lang w:bidi="fa-IR"/>
        </w:rPr>
        <w:t>شماره تماس دانشکده:</w:t>
      </w:r>
      <w:r w:rsidR="00592F65" w:rsidRPr="008C501A">
        <w:rPr>
          <w:rFonts w:cs="B Mitra" w:hint="cs"/>
          <w:b/>
          <w:bCs/>
          <w:sz w:val="24"/>
          <w:szCs w:val="24"/>
          <w:rtl/>
          <w:lang w:bidi="fa-IR"/>
        </w:rPr>
        <w:t>33355790</w:t>
      </w:r>
    </w:p>
    <w:p w:rsidR="0080475A" w:rsidRPr="008C501A" w:rsidRDefault="000A71E8" w:rsidP="00DA6131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  <w:r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045E82" w:rsidRPr="008C501A">
        <w:rPr>
          <w:rFonts w:cs="B Mitra" w:hint="cs"/>
          <w:b/>
          <w:bCs/>
          <w:sz w:val="24"/>
          <w:szCs w:val="24"/>
          <w:rtl/>
          <w:lang w:bidi="fa-IR"/>
        </w:rPr>
        <w:t>مدرس یا مدرسین:</w:t>
      </w:r>
      <w:r w:rsidR="00045E82" w:rsidRPr="008C501A">
        <w:rPr>
          <w:rFonts w:cs="B Mitra"/>
          <w:b/>
          <w:bCs/>
          <w:sz w:val="24"/>
          <w:szCs w:val="24"/>
          <w:rtl/>
        </w:rPr>
        <w:t xml:space="preserve"> دکتر</w:t>
      </w:r>
      <w:r w:rsidR="00592F65" w:rsidRPr="008C501A">
        <w:rPr>
          <w:rFonts w:cs="B Mitra" w:hint="cs"/>
          <w:b/>
          <w:bCs/>
          <w:sz w:val="24"/>
          <w:szCs w:val="24"/>
          <w:rtl/>
        </w:rPr>
        <w:t xml:space="preserve"> شهابی</w:t>
      </w:r>
    </w:p>
    <w:tbl>
      <w:tblPr>
        <w:tblStyle w:val="TableGrid"/>
        <w:tblpPr w:leftFromText="180" w:rightFromText="180" w:vertAnchor="text" w:horzAnchor="margin" w:tblpY="161"/>
        <w:tblW w:w="13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8"/>
        <w:gridCol w:w="1342"/>
        <w:gridCol w:w="813"/>
        <w:gridCol w:w="1408"/>
        <w:gridCol w:w="1408"/>
        <w:gridCol w:w="1129"/>
        <w:gridCol w:w="1126"/>
        <w:gridCol w:w="4802"/>
      </w:tblGrid>
      <w:tr w:rsidR="00DA6131" w:rsidTr="00DA6131">
        <w:trPr>
          <w:trHeight w:val="376"/>
        </w:trPr>
        <w:tc>
          <w:tcPr>
            <w:tcW w:w="1329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8C501A" w:rsidRDefault="00DA6131" w:rsidP="00DA6131">
            <w:pPr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8C501A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هدف کلی: </w:t>
            </w:r>
            <w:r w:rsidRPr="008C501A">
              <w:rPr>
                <w:rFonts w:cs="B Mitra" w:hint="cs"/>
                <w:b/>
                <w:bCs/>
                <w:sz w:val="24"/>
                <w:szCs w:val="24"/>
                <w:rtl/>
              </w:rPr>
              <w:t>آشنائی با روند تکامل سیستم عصبی- بررسی سلولهای عصبی و چگونگی انتقال عصبی</w:t>
            </w:r>
          </w:p>
        </w:tc>
      </w:tr>
      <w:tr w:rsidR="00DA6131" w:rsidTr="00DA61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40"/>
        </w:trPr>
        <w:tc>
          <w:tcPr>
            <w:tcW w:w="1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2E3CF9" w:rsidRDefault="00DA6131" w:rsidP="00DA613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2E3CF9" w:rsidRDefault="00DA6131" w:rsidP="00DA613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2E3CF9" w:rsidRDefault="00DA6131" w:rsidP="00DA613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2E3CF9" w:rsidRDefault="00DA6131" w:rsidP="00DA613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2E3CF9" w:rsidRDefault="00DA6131" w:rsidP="00DA613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2E3CF9" w:rsidRDefault="00DA6131" w:rsidP="00DA613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2E3CF9" w:rsidRDefault="00DA6131" w:rsidP="00DA613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2E3CF9" w:rsidRDefault="00DA6131" w:rsidP="00DA613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DA6131" w:rsidRPr="00DA6131" w:rsidTr="00DA61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72"/>
        </w:trPr>
        <w:tc>
          <w:tcPr>
            <w:tcW w:w="1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DA6131" w:rsidRDefault="00DA6131" w:rsidP="00DA6131">
            <w:pPr>
              <w:rPr>
                <w:rFonts w:cs="B Mitra"/>
                <w:sz w:val="24"/>
                <w:szCs w:val="24"/>
              </w:rPr>
            </w:pPr>
          </w:p>
          <w:p w:rsidR="00DA6131" w:rsidRPr="00DA6131" w:rsidRDefault="00DA6131" w:rsidP="00DA6131">
            <w:pPr>
              <w:rPr>
                <w:rFonts w:cs="B Mitra"/>
                <w:sz w:val="24"/>
                <w:szCs w:val="24"/>
              </w:rPr>
            </w:pP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امتحان پایان ترم</w:t>
            </w:r>
          </w:p>
          <w:p w:rsidR="00DA6131" w:rsidRPr="00DA6131" w:rsidRDefault="00DA6131" w:rsidP="00DA6131">
            <w:pPr>
              <w:rPr>
                <w:rFonts w:cs="B Mitra"/>
                <w:sz w:val="24"/>
                <w:szCs w:val="24"/>
              </w:rPr>
            </w:pPr>
          </w:p>
          <w:p w:rsidR="00DA6131" w:rsidRPr="00DA6131" w:rsidRDefault="00DA6131" w:rsidP="00DA613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DA6131" w:rsidRDefault="00DA6131" w:rsidP="00DA6131">
            <w:pPr>
              <w:rPr>
                <w:rFonts w:cs="B Mitra"/>
                <w:sz w:val="24"/>
                <w:szCs w:val="24"/>
              </w:rPr>
            </w:pP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ویدیو پروژکتور،وایت بورد</w:t>
            </w:r>
          </w:p>
        </w:tc>
        <w:tc>
          <w:tcPr>
            <w:tcW w:w="8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DA6131" w:rsidRDefault="00DA6131" w:rsidP="00DA6131">
            <w:pPr>
              <w:rPr>
                <w:rFonts w:cs="B Mitra"/>
                <w:sz w:val="24"/>
                <w:szCs w:val="24"/>
              </w:rPr>
            </w:pPr>
          </w:p>
          <w:p w:rsidR="00DA6131" w:rsidRPr="00DA6131" w:rsidRDefault="00DA6131" w:rsidP="00DA6131">
            <w:pPr>
              <w:rPr>
                <w:rFonts w:cs="B Mitra"/>
                <w:sz w:val="24"/>
                <w:szCs w:val="24"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2  ساعت</w:t>
            </w:r>
          </w:p>
        </w:tc>
        <w:tc>
          <w:tcPr>
            <w:tcW w:w="14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DA6131" w:rsidRDefault="00DA6131" w:rsidP="00DA6131">
            <w:pPr>
              <w:rPr>
                <w:rFonts w:cs="B Mitra"/>
                <w:sz w:val="24"/>
                <w:szCs w:val="24"/>
              </w:rPr>
            </w:pP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کلاس درس</w:t>
            </w: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DA6131" w:rsidRDefault="00DA6131" w:rsidP="00DA6131">
            <w:pPr>
              <w:rPr>
                <w:rFonts w:cs="B Mitra"/>
                <w:sz w:val="24"/>
                <w:szCs w:val="24"/>
              </w:rPr>
            </w:pP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شرکت فعال در کلاس و مشارکت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DA6131" w:rsidRDefault="00DA6131" w:rsidP="00DA6131">
            <w:pPr>
              <w:tabs>
                <w:tab w:val="left" w:pos="765"/>
              </w:tabs>
              <w:jc w:val="center"/>
              <w:rPr>
                <w:rFonts w:cs="B Mitra"/>
                <w:sz w:val="24"/>
                <w:szCs w:val="24"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سخنرانی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:rsidR="00DA6131" w:rsidRPr="00DA6131" w:rsidRDefault="00DA6131" w:rsidP="00DA6131">
            <w:pPr>
              <w:rPr>
                <w:rFonts w:cs="B Mitra"/>
                <w:sz w:val="24"/>
                <w:szCs w:val="24"/>
              </w:rPr>
            </w:pP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:rsidR="00DA6131" w:rsidRPr="00DA6131" w:rsidRDefault="00DA6131" w:rsidP="00C867D6">
            <w:pPr>
              <w:rPr>
                <w:rFonts w:cs="B Mitra"/>
                <w:sz w:val="24"/>
                <w:szCs w:val="24"/>
                <w:rtl/>
              </w:rPr>
            </w:pP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DA6131" w:rsidRPr="00DA6131" w:rsidRDefault="00DA6131" w:rsidP="000F6A6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:rsidR="00DA6131" w:rsidRPr="00C867D6" w:rsidRDefault="00DA6131" w:rsidP="000F6A6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48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DA6131" w:rsidRDefault="00DA6131" w:rsidP="00DA6131">
            <w:pPr>
              <w:tabs>
                <w:tab w:val="left" w:pos="4527"/>
                <w:tab w:val="right" w:pos="4596"/>
              </w:tabs>
              <w:bidi/>
              <w:rPr>
                <w:rFonts w:cs="B Mitra"/>
                <w:sz w:val="24"/>
                <w:szCs w:val="24"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1-</w:t>
            </w:r>
            <w:r w:rsidRPr="00DA6131">
              <w:rPr>
                <w:rFonts w:cs="B Mitra" w:hint="eastAsia"/>
                <w:sz w:val="24"/>
                <w:szCs w:val="24"/>
                <w:rtl/>
              </w:rPr>
              <w:t xml:space="preserve"> </w:t>
            </w:r>
            <w:r w:rsidRPr="00DA6131">
              <w:rPr>
                <w:rFonts w:cs="B Mitra" w:hint="cs"/>
                <w:sz w:val="24"/>
                <w:szCs w:val="24"/>
                <w:rtl/>
              </w:rPr>
              <w:t>معرفی نوروبیولوژی: دورنمایی از نوروبیولوژی- سلول عصبی: (معرفی و نحوه ساماندهی ارگانهای سلولی آن)</w:t>
            </w:r>
            <w:r w:rsidRPr="00DA6131">
              <w:rPr>
                <w:rFonts w:cs="B Mitra"/>
                <w:sz w:val="24"/>
                <w:szCs w:val="24"/>
                <w:rtl/>
                <w:lang w:val="en-GB"/>
              </w:rPr>
              <w:tab/>
            </w:r>
          </w:p>
          <w:p w:rsidR="00DA6131" w:rsidRPr="00DA6131" w:rsidRDefault="00DA6131" w:rsidP="00DA6131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 xml:space="preserve">2-سازمان سیستمهای عصبی: تکامل سیستمهای عصبی </w:t>
            </w:r>
          </w:p>
          <w:p w:rsidR="00DA6131" w:rsidRPr="00DA6131" w:rsidRDefault="00DA6131" w:rsidP="00DA6131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 xml:space="preserve">3-رشد و نمو سیستم عصبی- </w:t>
            </w:r>
          </w:p>
          <w:p w:rsidR="00DA6131" w:rsidRPr="00DA6131" w:rsidRDefault="00DA6131" w:rsidP="00DA6131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4-نوروآناتومی عملکردی</w:t>
            </w:r>
          </w:p>
          <w:p w:rsidR="00DA6131" w:rsidRPr="00DA6131" w:rsidRDefault="00DA6131" w:rsidP="00DA6131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 xml:space="preserve">5- منشاء پتانسیل غشاء: ترکیب مایعات بدن- ثبات حجم سلول- </w:t>
            </w:r>
          </w:p>
          <w:p w:rsidR="00DA6131" w:rsidRPr="00DA6131" w:rsidRDefault="00DA6131" w:rsidP="00DA6131">
            <w:pPr>
              <w:bidi/>
              <w:rPr>
                <w:rFonts w:cs="B Mitra"/>
                <w:sz w:val="24"/>
                <w:szCs w:val="24"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6-  پتانسیل غشاء- پتانسیل نرنست- تساوی دونان- پمپ سدیم- کانالهای یونی- تساوی گلدمن</w:t>
            </w:r>
          </w:p>
          <w:p w:rsidR="00DA6131" w:rsidRPr="00DA6131" w:rsidRDefault="00DA6131" w:rsidP="00DA6131">
            <w:pPr>
              <w:bidi/>
              <w:rPr>
                <w:rFonts w:cs="B Mitra"/>
                <w:sz w:val="24"/>
                <w:szCs w:val="24"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7-مکانیسم پتانسیل عصبی- نفوذپذیری یونی- نحوه پتانسیل عمل- ویژگیهای پتانسیل عمل</w:t>
            </w:r>
          </w:p>
          <w:p w:rsidR="00DA6131" w:rsidRPr="00DA6131" w:rsidRDefault="00DA6131" w:rsidP="00DA6131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8-کانالهای وابسته به ولتاژ- انتشار پتانسیل عمل- رپلاریزاسیون</w:t>
            </w:r>
          </w:p>
          <w:p w:rsidR="00DA6131" w:rsidRPr="00DA6131" w:rsidRDefault="00DA6131" w:rsidP="00DA6131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9-انتقال سیناپسی در سیستم عصبی مرکزی- سیناپسهای تحریکی و مهاری</w:t>
            </w:r>
          </w:p>
          <w:p w:rsidR="00DA6131" w:rsidRPr="00DA6131" w:rsidRDefault="00DA6131" w:rsidP="00DA6131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10-انتقال سیناپسی تحریکی بین نورونها</w:t>
            </w:r>
          </w:p>
          <w:p w:rsidR="00DA6131" w:rsidRPr="00DA6131" w:rsidRDefault="00DA6131" w:rsidP="00DA6131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11-انتقال سیناپسی مهاری بین نورونها</w:t>
            </w:r>
          </w:p>
          <w:p w:rsidR="00DA6131" w:rsidRPr="00DA6131" w:rsidRDefault="00DA6131" w:rsidP="00DA6131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12-انواع رسپتورهای پیش و پس سیناپسی</w:t>
            </w:r>
          </w:p>
          <w:p w:rsidR="00DA6131" w:rsidRPr="00DA6131" w:rsidRDefault="00DA6131" w:rsidP="00DA6131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13-نوروترانسمیترها و گیرنده های مربوطه</w:t>
            </w:r>
          </w:p>
          <w:p w:rsidR="00DA6131" w:rsidRPr="00DA6131" w:rsidRDefault="00DA6131" w:rsidP="00DA6131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14-معرفی نوروترانسمتیرهای مغزی</w:t>
            </w:r>
          </w:p>
          <w:p w:rsidR="00DA6131" w:rsidRPr="00DA6131" w:rsidRDefault="00DA6131" w:rsidP="00DA6131">
            <w:pPr>
              <w:bidi/>
              <w:jc w:val="both"/>
              <w:rPr>
                <w:rFonts w:cs="B Mitra"/>
                <w:sz w:val="24"/>
                <w:szCs w:val="24"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15-انواع گیرنده ها و عملکرد آنها در سیستم عصبی مرکزی و محیطی</w:t>
            </w:r>
          </w:p>
          <w:p w:rsidR="00DA6131" w:rsidRPr="00DA6131" w:rsidRDefault="00DA6131" w:rsidP="00DA613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A6131">
              <w:rPr>
                <w:rFonts w:cs="B Mitra" w:hint="cs"/>
                <w:sz w:val="24"/>
                <w:szCs w:val="24"/>
                <w:rtl/>
                <w:lang w:bidi="fa-IR"/>
              </w:rPr>
              <w:t>16-نوروتروفین ها</w:t>
            </w:r>
          </w:p>
          <w:p w:rsidR="00DA6131" w:rsidRPr="00C867D6" w:rsidRDefault="00DA6131" w:rsidP="00C867D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A6131">
              <w:rPr>
                <w:rFonts w:cs="B Mitra" w:hint="cs"/>
                <w:sz w:val="24"/>
                <w:szCs w:val="24"/>
                <w:rtl/>
                <w:lang w:bidi="fa-IR"/>
              </w:rPr>
              <w:t>17-سلولهای گلیا- معرفی و عملکرد آنها</w:t>
            </w:r>
          </w:p>
        </w:tc>
      </w:tr>
    </w:tbl>
    <w:p w:rsidR="00DA6131" w:rsidRPr="00DA6131" w:rsidRDefault="00DA6131" w:rsidP="00DA6131">
      <w:pPr>
        <w:bidi/>
        <w:spacing w:after="0" w:line="360" w:lineRule="auto"/>
        <w:ind w:left="270"/>
        <w:rPr>
          <w:rFonts w:cs="B Mitra"/>
          <w:sz w:val="24"/>
          <w:szCs w:val="24"/>
          <w:rtl/>
          <w:lang w:bidi="fa-IR"/>
        </w:rPr>
      </w:pPr>
    </w:p>
    <w:p w:rsidR="00C867D6" w:rsidRPr="008C501A" w:rsidRDefault="00C867D6" w:rsidP="00C867D6">
      <w:pPr>
        <w:pStyle w:val="ListParagraph"/>
        <w:numPr>
          <w:ilvl w:val="0"/>
          <w:numId w:val="7"/>
        </w:numPr>
        <w:spacing w:after="0" w:line="360" w:lineRule="auto"/>
        <w:rPr>
          <w:rFonts w:cs="B Mitra"/>
          <w:sz w:val="24"/>
          <w:szCs w:val="24"/>
          <w:lang w:bidi="fa-IR"/>
        </w:rPr>
      </w:pPr>
      <w:r w:rsidRPr="008C501A">
        <w:rPr>
          <w:rFonts w:cs="B Mitra"/>
          <w:sz w:val="24"/>
          <w:szCs w:val="24"/>
          <w:lang w:bidi="fa-IR"/>
        </w:rPr>
        <w:lastRenderedPageBreak/>
        <w:t>Neurobiology Molecules, cells, and systems</w:t>
      </w:r>
      <w:r w:rsidR="008C501A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 (رفرانس):                                                                                                                 </w:t>
      </w:r>
    </w:p>
    <w:p w:rsidR="00C867D6" w:rsidRDefault="00C867D6" w:rsidP="00C867D6">
      <w:pPr>
        <w:pStyle w:val="ListParagraph"/>
        <w:numPr>
          <w:ilvl w:val="0"/>
          <w:numId w:val="7"/>
        </w:numPr>
        <w:spacing w:after="0" w:line="360" w:lineRule="auto"/>
        <w:rPr>
          <w:rFonts w:cs="B Mitra"/>
          <w:sz w:val="24"/>
          <w:szCs w:val="24"/>
          <w:lang w:bidi="fa-IR"/>
        </w:rPr>
      </w:pPr>
      <w:r w:rsidRPr="008C501A">
        <w:rPr>
          <w:rFonts w:cs="B Mitra"/>
          <w:sz w:val="24"/>
          <w:szCs w:val="24"/>
          <w:lang w:bidi="fa-IR"/>
        </w:rPr>
        <w:t>Gart G.Matheus. Blackwell science 2 nd, 2001</w:t>
      </w:r>
    </w:p>
    <w:p w:rsidR="00C867D6" w:rsidRDefault="00C867D6" w:rsidP="00C867D6">
      <w:pPr>
        <w:pStyle w:val="ListParagraph"/>
        <w:numPr>
          <w:ilvl w:val="0"/>
          <w:numId w:val="7"/>
        </w:numPr>
        <w:spacing w:after="0" w:line="360" w:lineRule="auto"/>
        <w:rPr>
          <w:rFonts w:cs="B Mitra"/>
          <w:sz w:val="24"/>
          <w:szCs w:val="24"/>
          <w:lang w:bidi="fa-IR"/>
        </w:rPr>
      </w:pPr>
      <w:r>
        <w:rPr>
          <w:rFonts w:cs="B Mitra"/>
          <w:sz w:val="24"/>
          <w:szCs w:val="24"/>
          <w:lang w:bidi="fa-IR"/>
        </w:rPr>
        <w:t>The Developing Brain. Michel Brown, Roye, Kexnes and Andrew Lumsden- Oxford Universing 2001</w:t>
      </w:r>
    </w:p>
    <w:p w:rsidR="00C867D6" w:rsidRDefault="00C867D6" w:rsidP="00C867D6">
      <w:pPr>
        <w:pStyle w:val="ListParagraph"/>
        <w:numPr>
          <w:ilvl w:val="0"/>
          <w:numId w:val="7"/>
        </w:numPr>
        <w:spacing w:after="0" w:line="360" w:lineRule="auto"/>
        <w:rPr>
          <w:rFonts w:cs="B Mitra"/>
          <w:sz w:val="24"/>
          <w:szCs w:val="24"/>
          <w:lang w:bidi="fa-IR"/>
        </w:rPr>
      </w:pPr>
      <w:r>
        <w:rPr>
          <w:rFonts w:cs="B Mitra"/>
          <w:sz w:val="24"/>
          <w:szCs w:val="24"/>
          <w:lang w:bidi="fa-IR"/>
        </w:rPr>
        <w:t>Molecular Neuro</w:t>
      </w:r>
      <w:r w:rsidR="008C501A">
        <w:rPr>
          <w:rFonts w:cs="B Mitra"/>
          <w:sz w:val="24"/>
          <w:szCs w:val="24"/>
          <w:lang w:bidi="fa-IR"/>
        </w:rPr>
        <w:t>science: Patrica Revest and Alan Longstaff: Bros Science publisher 1998</w:t>
      </w:r>
    </w:p>
    <w:p w:rsidR="008C501A" w:rsidRDefault="008C501A" w:rsidP="00C867D6">
      <w:pPr>
        <w:pStyle w:val="ListParagraph"/>
        <w:numPr>
          <w:ilvl w:val="0"/>
          <w:numId w:val="7"/>
        </w:numPr>
        <w:spacing w:after="0" w:line="360" w:lineRule="auto"/>
        <w:rPr>
          <w:rFonts w:cs="B Mitra"/>
          <w:sz w:val="24"/>
          <w:szCs w:val="24"/>
          <w:lang w:bidi="fa-IR"/>
        </w:rPr>
      </w:pPr>
      <w:r>
        <w:rPr>
          <w:rFonts w:cs="B Mitra"/>
          <w:sz w:val="24"/>
          <w:szCs w:val="24"/>
          <w:lang w:bidi="fa-IR"/>
        </w:rPr>
        <w:t>Molecular Neuroscience: David carter, David Murphy- Pearson Educational Limited 1999</w:t>
      </w:r>
    </w:p>
    <w:p w:rsidR="008C501A" w:rsidRPr="00C867D6" w:rsidRDefault="008C501A" w:rsidP="00C867D6">
      <w:pPr>
        <w:pStyle w:val="ListParagraph"/>
        <w:numPr>
          <w:ilvl w:val="0"/>
          <w:numId w:val="7"/>
        </w:numPr>
        <w:spacing w:after="0" w:line="360" w:lineRule="auto"/>
        <w:rPr>
          <w:rFonts w:cs="B Mitra"/>
          <w:sz w:val="24"/>
          <w:szCs w:val="24"/>
          <w:lang w:bidi="fa-IR"/>
        </w:rPr>
      </w:pPr>
      <w:r>
        <w:rPr>
          <w:rFonts w:cs="B Mitra"/>
          <w:sz w:val="24"/>
          <w:szCs w:val="24"/>
          <w:lang w:bidi="fa-IR"/>
        </w:rPr>
        <w:t xml:space="preserve">Cell Physiology by Nicholas </w:t>
      </w:r>
      <w:r w:rsidRPr="008C501A">
        <w:rPr>
          <w:rFonts w:cs="B Mitra"/>
          <w:color w:val="000000" w:themeColor="text1"/>
          <w:sz w:val="24"/>
          <w:szCs w:val="24"/>
          <w:lang w:bidi="fa-IR"/>
        </w:rPr>
        <w:t>Sperelakis</w:t>
      </w:r>
      <w:r>
        <w:rPr>
          <w:rFonts w:cs="B Mitra"/>
          <w:sz w:val="24"/>
          <w:szCs w:val="24"/>
          <w:lang w:bidi="fa-IR"/>
        </w:rPr>
        <w:t xml:space="preserve"> Source book Last Ed.</w:t>
      </w:r>
    </w:p>
    <w:p w:rsidR="00C867D6" w:rsidRPr="00DA6131" w:rsidRDefault="00C867D6" w:rsidP="00C867D6">
      <w:pPr>
        <w:bidi/>
        <w:spacing w:after="0" w:line="360" w:lineRule="auto"/>
        <w:ind w:left="270"/>
        <w:rPr>
          <w:rFonts w:cs="B Mitra"/>
          <w:sz w:val="24"/>
          <w:szCs w:val="24"/>
          <w:lang w:bidi="fa-IR"/>
        </w:rPr>
      </w:pPr>
    </w:p>
    <w:p w:rsidR="008C501A" w:rsidRDefault="005B5E48" w:rsidP="008C501A">
      <w:pPr>
        <w:pStyle w:val="ListParagraph"/>
        <w:numPr>
          <w:ilvl w:val="0"/>
          <w:numId w:val="2"/>
        </w:numPr>
        <w:bidi/>
        <w:spacing w:after="0" w:line="36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نحوه ارزشیابی دانشجو </w:t>
      </w:r>
      <w:r w:rsidR="008C501A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045E82" w:rsidRPr="008C501A" w:rsidRDefault="008C501A" w:rsidP="008C501A">
      <w:pPr>
        <w:bidi/>
        <w:spacing w:after="0" w:line="360" w:lineRule="auto"/>
        <w:ind w:left="27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امتحان پس از پایان درس و در صورت لزوم ارائه سمینار توسط دانشجو</w:t>
      </w:r>
    </w:p>
    <w:p w:rsidR="00372A70" w:rsidRPr="00DA6131" w:rsidRDefault="00DA6131" w:rsidP="008C501A">
      <w:pPr>
        <w:pStyle w:val="ListParagraph"/>
        <w:numPr>
          <w:ilvl w:val="0"/>
          <w:numId w:val="2"/>
        </w:numPr>
        <w:tabs>
          <w:tab w:val="right" w:pos="627"/>
        </w:tabs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DA6131">
        <w:rPr>
          <w:rFonts w:cs="B Nazanin"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کلاس: گزارش به اداره آموزش </w:t>
      </w:r>
    </w:p>
    <w:sectPr w:rsidR="00372A70" w:rsidRPr="00DA6131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5014"/>
    <w:multiLevelType w:val="hybridMultilevel"/>
    <w:tmpl w:val="350A1BFA"/>
    <w:lvl w:ilvl="0" w:tplc="BE40264A">
      <w:start w:val="1"/>
      <w:numFmt w:val="lowerLetter"/>
      <w:lvlText w:val="%1."/>
      <w:lvlJc w:val="left"/>
      <w:pPr>
        <w:ind w:left="4380" w:hanging="4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77025"/>
    <w:multiLevelType w:val="hybridMultilevel"/>
    <w:tmpl w:val="0024DECC"/>
    <w:lvl w:ilvl="0" w:tplc="21CAC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4">
    <w:nsid w:val="3D5E0D47"/>
    <w:multiLevelType w:val="hybridMultilevel"/>
    <w:tmpl w:val="7772C592"/>
    <w:lvl w:ilvl="0" w:tplc="109ECCA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7026DD"/>
    <w:multiLevelType w:val="hybridMultilevel"/>
    <w:tmpl w:val="FF1C6EE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0969E1"/>
    <w:rsid w:val="00097917"/>
    <w:rsid w:val="000A71E8"/>
    <w:rsid w:val="000F6A60"/>
    <w:rsid w:val="0010029F"/>
    <w:rsid w:val="00116168"/>
    <w:rsid w:val="001B7EEF"/>
    <w:rsid w:val="002E0F87"/>
    <w:rsid w:val="002E3CF9"/>
    <w:rsid w:val="0036628E"/>
    <w:rsid w:val="00372A70"/>
    <w:rsid w:val="00393893"/>
    <w:rsid w:val="00543BC4"/>
    <w:rsid w:val="00592F65"/>
    <w:rsid w:val="00594E7C"/>
    <w:rsid w:val="005B5E48"/>
    <w:rsid w:val="00767ADD"/>
    <w:rsid w:val="007A0CC6"/>
    <w:rsid w:val="0080475A"/>
    <w:rsid w:val="00855485"/>
    <w:rsid w:val="00892B5B"/>
    <w:rsid w:val="008A7E28"/>
    <w:rsid w:val="008B68E8"/>
    <w:rsid w:val="008C501A"/>
    <w:rsid w:val="00901145"/>
    <w:rsid w:val="00932C00"/>
    <w:rsid w:val="00971197"/>
    <w:rsid w:val="00975597"/>
    <w:rsid w:val="009E6659"/>
    <w:rsid w:val="00A120F1"/>
    <w:rsid w:val="00B4683E"/>
    <w:rsid w:val="00B93F76"/>
    <w:rsid w:val="00C867D6"/>
    <w:rsid w:val="00CC7DFE"/>
    <w:rsid w:val="00CD223D"/>
    <w:rsid w:val="00DA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2012-10-01T11:20:00Z</cp:lastPrinted>
  <dcterms:created xsi:type="dcterms:W3CDTF">2015-02-04T08:14:00Z</dcterms:created>
  <dcterms:modified xsi:type="dcterms:W3CDTF">2015-02-04T08:14:00Z</dcterms:modified>
</cp:coreProperties>
</file>